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E058C8" w:rsidP="00E058C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A677DA"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 w:rsidR="00A677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77DA">
        <w:rPr>
          <w:rFonts w:ascii="Times New Roman" w:hAnsi="Times New Roman" w:cs="Times New Roman"/>
          <w:sz w:val="28"/>
          <w:szCs w:val="28"/>
        </w:rPr>
        <w:t xml:space="preserve">– </w:t>
      </w:r>
      <w:r w:rsidR="00A677DA"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E058C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A677DA" w:rsidP="00E058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III ВСЕРОССИЙСКОГО КОНКУРСА</w:t>
      </w:r>
    </w:p>
    <w:p w:rsidR="00C2206C" w:rsidRPr="007C4156" w:rsidRDefault="00C2206C" w:rsidP="00E058C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4156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декоративно-прикладного творчества по ПДД</w:t>
      </w:r>
    </w:p>
    <w:p w:rsidR="00C2206C" w:rsidRPr="00670E06" w:rsidRDefault="00C2206C" w:rsidP="00E058C8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670E06">
        <w:rPr>
          <w:rFonts w:ascii="Times New Roman" w:hAnsi="Times New Roman" w:cs="Times New Roman"/>
          <w:b/>
          <w:bCs/>
          <w:sz w:val="48"/>
          <w:szCs w:val="48"/>
        </w:rPr>
        <w:t>«</w:t>
      </w:r>
      <w:proofErr w:type="spellStart"/>
      <w:r w:rsidRPr="00670E06">
        <w:rPr>
          <w:rFonts w:ascii="Times New Roman" w:hAnsi="Times New Roman" w:cs="Times New Roman"/>
          <w:b/>
          <w:bCs/>
          <w:sz w:val="48"/>
          <w:szCs w:val="48"/>
        </w:rPr>
        <w:t>Светофорова</w:t>
      </w:r>
      <w:proofErr w:type="spellEnd"/>
      <w:r w:rsidRPr="00670E06">
        <w:rPr>
          <w:rFonts w:ascii="Times New Roman" w:hAnsi="Times New Roman" w:cs="Times New Roman"/>
          <w:b/>
          <w:bCs/>
          <w:sz w:val="48"/>
          <w:szCs w:val="48"/>
        </w:rPr>
        <w:t xml:space="preserve"> наука»</w:t>
      </w:r>
    </w:p>
    <w:p w:rsidR="00C2206C" w:rsidRPr="00670E06" w:rsidRDefault="00C2206C" w:rsidP="00E05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70E06">
        <w:rPr>
          <w:rFonts w:ascii="Times New Roman" w:hAnsi="Times New Roman" w:cs="Times New Roman"/>
          <w:b/>
          <w:bCs/>
          <w:sz w:val="28"/>
          <w:szCs w:val="28"/>
        </w:rPr>
        <w:t>направленного</w:t>
      </w:r>
      <w:proofErr w:type="gramEnd"/>
      <w:r w:rsidRPr="00670E06">
        <w:rPr>
          <w:rFonts w:ascii="Times New Roman" w:hAnsi="Times New Roman" w:cs="Times New Roman"/>
          <w:b/>
          <w:bCs/>
          <w:sz w:val="28"/>
          <w:szCs w:val="28"/>
        </w:rPr>
        <w:t xml:space="preserve"> на профилактику</w:t>
      </w:r>
    </w:p>
    <w:p w:rsidR="00C2206C" w:rsidRPr="00670E06" w:rsidRDefault="00C2206C" w:rsidP="00E05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E06">
        <w:rPr>
          <w:rFonts w:ascii="Times New Roman" w:hAnsi="Times New Roman" w:cs="Times New Roman"/>
          <w:b/>
          <w:bCs/>
          <w:sz w:val="28"/>
          <w:szCs w:val="28"/>
        </w:rPr>
        <w:t>ДТП</w:t>
      </w:r>
    </w:p>
    <w:p w:rsidR="00C2206C" w:rsidRPr="00670E06" w:rsidRDefault="00C2206C" w:rsidP="00E05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E06">
        <w:rPr>
          <w:rFonts w:ascii="Times New Roman" w:hAnsi="Times New Roman" w:cs="Times New Roman"/>
          <w:b/>
          <w:bCs/>
          <w:sz w:val="28"/>
          <w:szCs w:val="28"/>
        </w:rPr>
        <w:t>с участием детей в летний период времени</w:t>
      </w:r>
    </w:p>
    <w:p w:rsidR="00C2206C" w:rsidRPr="00670E06" w:rsidRDefault="00C2206C" w:rsidP="00E05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E06">
        <w:rPr>
          <w:rFonts w:ascii="Times New Roman" w:hAnsi="Times New Roman" w:cs="Times New Roman"/>
          <w:b/>
          <w:bCs/>
          <w:sz w:val="28"/>
          <w:szCs w:val="28"/>
        </w:rPr>
        <w:t>и приуроченного ко дню образования фонда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 участника 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677DA"/>
    <w:rsid w:val="001614E4"/>
    <w:rsid w:val="00267D85"/>
    <w:rsid w:val="002702FF"/>
    <w:rsid w:val="005D293C"/>
    <w:rsid w:val="007310D5"/>
    <w:rsid w:val="00933A55"/>
    <w:rsid w:val="009C2C67"/>
    <w:rsid w:val="009E04C8"/>
    <w:rsid w:val="00A677DA"/>
    <w:rsid w:val="00C2206C"/>
    <w:rsid w:val="00E058C8"/>
    <w:rsid w:val="00E24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2019-11-26T15:58:00Z</dcterms:created>
  <dcterms:modified xsi:type="dcterms:W3CDTF">2020-06-16T08:46:00Z</dcterms:modified>
</cp:coreProperties>
</file>